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2562C4" w14:textId="5862C2A4" w:rsidR="00AF0081" w:rsidRPr="00AF0081" w:rsidRDefault="00AF0081">
      <w:pPr>
        <w:rPr>
          <w:rFonts w:ascii="Myriad Pro" w:hAnsi="Myriad Pro"/>
          <w:b/>
          <w:bCs/>
          <w:sz w:val="32"/>
          <w:szCs w:val="32"/>
        </w:rPr>
      </w:pPr>
      <w:r w:rsidRPr="00AF0081">
        <w:rPr>
          <w:rFonts w:ascii="Myriad Pro" w:hAnsi="Myriad Pro"/>
          <w:b/>
          <w:bCs/>
          <w:sz w:val="32"/>
          <w:szCs w:val="32"/>
        </w:rPr>
        <w:t>Reactions</w:t>
      </w:r>
    </w:p>
    <w:p w14:paraId="14A0C1C6" w14:textId="2627F213" w:rsidR="00EB2C05" w:rsidRPr="00AF0081" w:rsidRDefault="00000000">
      <w:pPr>
        <w:rPr>
          <w:rFonts w:ascii="Myriad Pro" w:hAnsi="Myriad Pro"/>
        </w:rPr>
      </w:pPr>
      <w:r w:rsidRPr="00AF0081">
        <w:rPr>
          <w:rFonts w:ascii="Myriad Pro" w:hAnsi="Myriad Pro"/>
        </w:rPr>
        <w:t xml:space="preserve">So some of our pupils </w:t>
      </w:r>
      <w:r w:rsidR="00AF0081">
        <w:rPr>
          <w:rFonts w:ascii="Myriad Pro" w:hAnsi="Myriad Pro"/>
        </w:rPr>
        <w:t>who are neurodivergent and come to the world in a very concrete and black-and-white way were</w:t>
      </w:r>
      <w:r w:rsidRPr="00AF0081">
        <w:rPr>
          <w:rFonts w:ascii="Myriad Pro" w:hAnsi="Myriad Pro"/>
        </w:rPr>
        <w:t xml:space="preserve"> challenging at the time. It was challenging at the time because they said it as it was. And that often goes against what society's norms are around dealing with death.</w:t>
      </w:r>
    </w:p>
    <w:p w14:paraId="76367A14" w14:textId="77777777" w:rsidR="00EB2C05" w:rsidRPr="00AF0081" w:rsidRDefault="00EB2C05">
      <w:pPr>
        <w:rPr>
          <w:rFonts w:ascii="Myriad Pro" w:hAnsi="Myriad Pro"/>
        </w:rPr>
      </w:pPr>
    </w:p>
    <w:p w14:paraId="22F65777" w14:textId="51B98836" w:rsidR="00EB2C05" w:rsidRPr="00AF0081" w:rsidRDefault="00000000">
      <w:pPr>
        <w:rPr>
          <w:rFonts w:ascii="Myriad Pro" w:hAnsi="Myriad Pro"/>
        </w:rPr>
      </w:pPr>
      <w:r w:rsidRPr="00AF0081">
        <w:rPr>
          <w:rFonts w:ascii="Myriad Pro" w:hAnsi="Myriad Pro"/>
        </w:rPr>
        <w:t xml:space="preserve">They might laugh. They might shout out, they might seem completely unconcerned. They might say exactly what they think and be very blunt in </w:t>
      </w:r>
      <w:r w:rsidR="00AF0081">
        <w:rPr>
          <w:rFonts w:ascii="Myriad Pro" w:hAnsi="Myriad Pro"/>
        </w:rPr>
        <w:t>approaching</w:t>
      </w:r>
      <w:r w:rsidRPr="00AF0081">
        <w:rPr>
          <w:rFonts w:ascii="Myriad Pro" w:hAnsi="Myriad Pro"/>
        </w:rPr>
        <w:t xml:space="preserve"> it. All of these reactions are okay, and it's really important to reassure them that whatever they feel is okay. But </w:t>
      </w:r>
      <w:r w:rsidR="00AF0081">
        <w:rPr>
          <w:rFonts w:ascii="Myriad Pro" w:hAnsi="Myriad Pro"/>
        </w:rPr>
        <w:t>we might</w:t>
      </w:r>
      <w:r w:rsidRPr="00AF0081">
        <w:rPr>
          <w:rFonts w:ascii="Myriad Pro" w:hAnsi="Myriad Pro"/>
        </w:rPr>
        <w:t xml:space="preserve"> need to remind them that other people might struggle and not understand why they're reacting in such a way and other people might have opinions. It's also </w:t>
      </w:r>
      <w:r w:rsidR="00AF0081" w:rsidRPr="00AF0081">
        <w:rPr>
          <w:rFonts w:ascii="Myriad Pro" w:hAnsi="Myriad Pro"/>
        </w:rPr>
        <w:t>important</w:t>
      </w:r>
      <w:r w:rsidRPr="00AF0081">
        <w:rPr>
          <w:rFonts w:ascii="Myriad Pro" w:hAnsi="Myriad Pro"/>
        </w:rPr>
        <w:t xml:space="preserve"> for them to recognise </w:t>
      </w:r>
      <w:r w:rsidR="00AF0081">
        <w:rPr>
          <w:rFonts w:ascii="Myriad Pro" w:hAnsi="Myriad Pro"/>
        </w:rPr>
        <w:t xml:space="preserve">why other people might be sad or </w:t>
      </w:r>
      <w:r w:rsidRPr="00AF0081">
        <w:rPr>
          <w:rFonts w:ascii="Myriad Pro" w:hAnsi="Myriad Pro"/>
        </w:rPr>
        <w:t>crying to help them understand that this is how people are feeling, and that's okay, too.</w:t>
      </w:r>
    </w:p>
    <w:p w14:paraId="5F862FFE" w14:textId="77777777" w:rsidR="00EB2C05" w:rsidRPr="00AF0081" w:rsidRDefault="00EB2C05">
      <w:pPr>
        <w:rPr>
          <w:rFonts w:ascii="Myriad Pro" w:hAnsi="Myriad Pro"/>
        </w:rPr>
      </w:pPr>
    </w:p>
    <w:p w14:paraId="39EC1338" w14:textId="4CBA008A" w:rsidR="00EB2C05" w:rsidRPr="00AF0081" w:rsidRDefault="00000000">
      <w:pPr>
        <w:rPr>
          <w:rFonts w:ascii="Myriad Pro" w:hAnsi="Myriad Pro"/>
        </w:rPr>
      </w:pPr>
      <w:r w:rsidRPr="00AF0081">
        <w:rPr>
          <w:rFonts w:ascii="Myriad Pro" w:hAnsi="Myriad Pro"/>
        </w:rPr>
        <w:t xml:space="preserve">One of my neurodivergent pupils </w:t>
      </w:r>
      <w:r w:rsidR="00AF0081">
        <w:rPr>
          <w:rFonts w:ascii="Myriad Pro" w:hAnsi="Myriad Pro"/>
        </w:rPr>
        <w:t>stood up and very clearly expressed</w:t>
      </w:r>
      <w:r w:rsidRPr="00AF0081">
        <w:rPr>
          <w:rFonts w:ascii="Myriad Pro" w:hAnsi="Myriad Pro"/>
        </w:rPr>
        <w:t xml:space="preserve"> that they didn't feel sad at all. I'm not sad at all, and I'm not bothered at all. And that was okay as well. It was a little shocking and it's hard to make sure that your responses to that aren't your responses, that you have to remember that everybody's coming to this information from a very different starting point and experiences about how they express themselves. But what we did</w:t>
      </w:r>
      <w:r w:rsidR="00AF0081">
        <w:rPr>
          <w:rFonts w:ascii="Myriad Pro" w:hAnsi="Myriad Pro"/>
        </w:rPr>
        <w:t xml:space="preserve"> in that assembly</w:t>
      </w:r>
      <w:r w:rsidRPr="00AF0081">
        <w:rPr>
          <w:rFonts w:ascii="Myriad Pro" w:hAnsi="Myriad Pro"/>
        </w:rPr>
        <w:t xml:space="preserve"> was talk to that young person about, that's okay if that's how you feel, but recognising and remembering that everyone feels something different, and we use that to reinforce that. So you might not be sad and that's okay, but recognising that other people might be sad and how it would be appropriate to respond to that, it's that opportunity to reinforce empathy and again, empathy being a really tricky area of development for many, many of our pupils.</w:t>
      </w:r>
    </w:p>
    <w:p w14:paraId="30AA0D0F" w14:textId="77777777" w:rsidR="00EB2C05" w:rsidRPr="00AF0081" w:rsidRDefault="00EB2C05">
      <w:pPr>
        <w:rPr>
          <w:rFonts w:ascii="Myriad Pro" w:hAnsi="Myriad Pro"/>
        </w:rPr>
      </w:pPr>
    </w:p>
    <w:p w14:paraId="38217E4B" w14:textId="77777777" w:rsidR="00AF0081" w:rsidRPr="00AF0081" w:rsidRDefault="00AF0081" w:rsidP="00AF0081">
      <w:pPr>
        <w:rPr>
          <w:rFonts w:ascii="Myriad Pro" w:hAnsi="Myriad Pro"/>
        </w:rPr>
      </w:pPr>
    </w:p>
    <w:p w14:paraId="5216E2FC" w14:textId="77777777" w:rsidR="00AF0081" w:rsidRPr="00AF0081" w:rsidRDefault="00AF0081" w:rsidP="00AF0081">
      <w:pPr>
        <w:rPr>
          <w:rFonts w:ascii="Myriad Pro" w:hAnsi="Myriad Pro"/>
        </w:rPr>
      </w:pPr>
    </w:p>
    <w:p w14:paraId="7995007E" w14:textId="77777777" w:rsidR="00AF0081" w:rsidRPr="00AF0081" w:rsidRDefault="00AF0081" w:rsidP="00AF0081">
      <w:pPr>
        <w:rPr>
          <w:rFonts w:ascii="Myriad Pro" w:hAnsi="Myriad Pro"/>
        </w:rPr>
      </w:pPr>
    </w:p>
    <w:p w14:paraId="2607DE24" w14:textId="77777777" w:rsidR="00AF0081" w:rsidRPr="00AF0081" w:rsidRDefault="00AF0081" w:rsidP="00AF0081">
      <w:pPr>
        <w:rPr>
          <w:rFonts w:ascii="Myriad Pro" w:hAnsi="Myriad Pro"/>
        </w:rPr>
      </w:pPr>
    </w:p>
    <w:p w14:paraId="70ADD8D8" w14:textId="77777777" w:rsidR="00AF0081" w:rsidRPr="00AF0081" w:rsidRDefault="00AF0081" w:rsidP="00AF0081">
      <w:pPr>
        <w:rPr>
          <w:rFonts w:ascii="Myriad Pro" w:hAnsi="Myriad Pro"/>
        </w:rPr>
      </w:pPr>
    </w:p>
    <w:p w14:paraId="3007F099" w14:textId="77777777" w:rsidR="00AF0081" w:rsidRPr="00AF0081" w:rsidRDefault="00AF0081" w:rsidP="00AF0081">
      <w:pPr>
        <w:rPr>
          <w:rFonts w:ascii="Myriad Pro" w:hAnsi="Myriad Pro"/>
        </w:rPr>
      </w:pPr>
    </w:p>
    <w:p w14:paraId="657145AD" w14:textId="77777777" w:rsidR="00AF0081" w:rsidRPr="00AF0081" w:rsidRDefault="00AF0081" w:rsidP="00AF0081">
      <w:pPr>
        <w:rPr>
          <w:rFonts w:ascii="Myriad Pro" w:hAnsi="Myriad Pro"/>
        </w:rPr>
      </w:pPr>
    </w:p>
    <w:p w14:paraId="7E723F36" w14:textId="77777777" w:rsidR="00AF0081" w:rsidRPr="00AF0081" w:rsidRDefault="00AF0081" w:rsidP="00AF0081">
      <w:pPr>
        <w:rPr>
          <w:rFonts w:ascii="Myriad Pro" w:hAnsi="Myriad Pro"/>
        </w:rPr>
      </w:pPr>
    </w:p>
    <w:p w14:paraId="3616E936" w14:textId="77777777" w:rsidR="00AF0081" w:rsidRPr="00AF0081" w:rsidRDefault="00AF0081" w:rsidP="00AF0081">
      <w:pPr>
        <w:rPr>
          <w:rFonts w:ascii="Myriad Pro" w:hAnsi="Myriad Pro"/>
        </w:rPr>
      </w:pPr>
    </w:p>
    <w:p w14:paraId="43237EF9" w14:textId="77777777" w:rsidR="00AF0081" w:rsidRPr="00AF0081" w:rsidRDefault="00AF0081" w:rsidP="00AF0081">
      <w:pPr>
        <w:rPr>
          <w:rFonts w:ascii="Myriad Pro" w:hAnsi="Myriad Pro"/>
        </w:rPr>
      </w:pPr>
    </w:p>
    <w:p w14:paraId="5CAD970E" w14:textId="77777777" w:rsidR="00AF0081" w:rsidRPr="00AF0081" w:rsidRDefault="00AF0081" w:rsidP="00AF0081">
      <w:pPr>
        <w:rPr>
          <w:rFonts w:ascii="Myriad Pro" w:hAnsi="Myriad Pro"/>
        </w:rPr>
      </w:pPr>
    </w:p>
    <w:p w14:paraId="3E4DC364" w14:textId="77777777" w:rsidR="00AF0081" w:rsidRPr="00AF0081" w:rsidRDefault="00AF0081" w:rsidP="00AF0081">
      <w:pPr>
        <w:rPr>
          <w:rFonts w:ascii="Myriad Pro" w:hAnsi="Myriad Pro"/>
        </w:rPr>
      </w:pPr>
    </w:p>
    <w:p w14:paraId="644CFB12" w14:textId="77777777" w:rsidR="00AF0081" w:rsidRPr="00AF0081" w:rsidRDefault="00AF0081" w:rsidP="00AF0081">
      <w:pPr>
        <w:rPr>
          <w:rFonts w:ascii="Myriad Pro" w:hAnsi="Myriad Pro"/>
        </w:rPr>
      </w:pPr>
    </w:p>
    <w:p w14:paraId="1C79A52F" w14:textId="77777777" w:rsidR="00AF0081" w:rsidRPr="00AF0081" w:rsidRDefault="00AF0081" w:rsidP="00AF0081">
      <w:pPr>
        <w:rPr>
          <w:rFonts w:ascii="Myriad Pro" w:hAnsi="Myriad Pro"/>
        </w:rPr>
      </w:pPr>
    </w:p>
    <w:p w14:paraId="70ACFA3C" w14:textId="77777777" w:rsidR="00AF0081" w:rsidRPr="00AF0081" w:rsidRDefault="00AF0081" w:rsidP="00AF0081">
      <w:pPr>
        <w:jc w:val="right"/>
        <w:rPr>
          <w:rFonts w:ascii="Myriad Pro" w:hAnsi="Myriad Pro"/>
          <w:i/>
          <w:iCs/>
        </w:rPr>
      </w:pPr>
      <w:r w:rsidRPr="00AF0081">
        <w:rPr>
          <w:rFonts w:ascii="Myriad Pro" w:hAnsi="Myriad Pro"/>
        </w:rPr>
        <w:tab/>
      </w:r>
      <w:r w:rsidRPr="00AF0081">
        <w:rPr>
          <w:rFonts w:ascii="Myriad Pro" w:hAnsi="Myriad Pro"/>
          <w:i/>
          <w:iCs/>
        </w:rPr>
        <w:t xml:space="preserve">SEN1E Reactions </w:t>
      </w:r>
    </w:p>
    <w:p w14:paraId="2798A615" w14:textId="3708C8E2" w:rsidR="00AF0081" w:rsidRPr="00AF0081" w:rsidRDefault="00AF0081" w:rsidP="00AF0081">
      <w:pPr>
        <w:tabs>
          <w:tab w:val="left" w:pos="8510"/>
        </w:tabs>
        <w:rPr>
          <w:rFonts w:ascii="Myriad Pro" w:hAnsi="Myriad Pro"/>
        </w:rPr>
      </w:pPr>
    </w:p>
    <w:sectPr w:rsidR="00AF0081" w:rsidRPr="00AF0081">
      <w:headerReference w:type="even" r:id="rId6"/>
      <w:headerReference w:type="default" r:id="rId7"/>
      <w:foot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D31F" w14:textId="77777777" w:rsidR="00C211E9" w:rsidRDefault="00C211E9">
      <w:pPr>
        <w:spacing w:line="240" w:lineRule="auto"/>
      </w:pPr>
      <w:r>
        <w:separator/>
      </w:r>
    </w:p>
  </w:endnote>
  <w:endnote w:type="continuationSeparator" w:id="0">
    <w:p w14:paraId="7820ECB0" w14:textId="77777777" w:rsidR="00C211E9" w:rsidRDefault="00C21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C0E4" w14:textId="77777777" w:rsidR="00AF0081" w:rsidRDefault="00AF0081" w:rsidP="00AF0081">
    <w:pPr>
      <w:pStyle w:val="Footer"/>
      <w:jc w:val="center"/>
      <w:rPr>
        <w:rFonts w:ascii="Myriad Pro" w:hAnsi="Myriad Pro"/>
        <w:sz w:val="21"/>
        <w:szCs w:val="21"/>
      </w:rPr>
    </w:pPr>
    <w:r w:rsidRPr="0051230C">
      <w:rPr>
        <w:rFonts w:ascii="Myriad Pro" w:hAnsi="Myriad Pro"/>
        <w:sz w:val="21"/>
        <w:szCs w:val="21"/>
      </w:rPr>
      <w:t>Supporting Bereavement with SEND pupils</w:t>
    </w:r>
    <w:r>
      <w:rPr>
        <w:rFonts w:ascii="Myriad Pro" w:hAnsi="Myriad Pro"/>
        <w:sz w:val="21"/>
        <w:szCs w:val="21"/>
      </w:rPr>
      <w:t xml:space="preserve"> - </w:t>
    </w:r>
    <w:r w:rsidRPr="0051230C">
      <w:rPr>
        <w:rFonts w:ascii="Myriad Pro" w:hAnsi="Myriad Pro"/>
        <w:color w:val="202124"/>
        <w:sz w:val="21"/>
        <w:szCs w:val="21"/>
        <w:shd w:val="clear" w:color="auto" w:fill="FFFFFF"/>
      </w:rPr>
      <w:t>LGfL and Child Bereavement UK © 2024</w:t>
    </w:r>
  </w:p>
  <w:p w14:paraId="4722FEB7" w14:textId="0C700184" w:rsidR="00AF0081" w:rsidRDefault="00AF0081" w:rsidP="00AF0081">
    <w:pPr>
      <w:pStyle w:val="Footer"/>
      <w:jc w:val="center"/>
    </w:pPr>
    <w:r w:rsidRPr="0051230C">
      <w:rPr>
        <w:rFonts w:ascii="Myriad Pro" w:hAnsi="Myriad Pro"/>
        <w:sz w:val="21"/>
        <w:szCs w:val="21"/>
      </w:rPr>
      <w:t>sendbereavement.lgfl.net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BA53" w14:textId="77777777" w:rsidR="00C211E9" w:rsidRDefault="00C211E9">
      <w:pPr>
        <w:spacing w:line="240" w:lineRule="auto"/>
      </w:pPr>
      <w:r>
        <w:separator/>
      </w:r>
    </w:p>
  </w:footnote>
  <w:footnote w:type="continuationSeparator" w:id="0">
    <w:p w14:paraId="30774993" w14:textId="77777777" w:rsidR="00C211E9" w:rsidRDefault="00C21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3091" w14:textId="77777777" w:rsidR="00AF0081" w:rsidRDefault="00AF0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9381" w14:textId="120C8C88"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C18D" w14:textId="77777777" w:rsidR="00AF0081" w:rsidRDefault="00AF00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05"/>
    <w:rsid w:val="00AF0081"/>
    <w:rsid w:val="00C211E9"/>
    <w:rsid w:val="00EB2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532F7"/>
  <w15:docId w15:val="{306421A5-0CB2-FE4E-88B1-BCCEC22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AF0081"/>
    <w:pPr>
      <w:tabs>
        <w:tab w:val="center" w:pos="4513"/>
        <w:tab w:val="right" w:pos="9026"/>
      </w:tabs>
      <w:spacing w:line="240" w:lineRule="auto"/>
    </w:pPr>
  </w:style>
  <w:style w:type="character" w:customStyle="1" w:styleId="HeaderChar">
    <w:name w:val="Header Char"/>
    <w:basedOn w:val="DefaultParagraphFont"/>
    <w:link w:val="Header"/>
    <w:uiPriority w:val="99"/>
    <w:rsid w:val="00AF0081"/>
  </w:style>
  <w:style w:type="paragraph" w:styleId="Footer">
    <w:name w:val="footer"/>
    <w:basedOn w:val="Normal"/>
    <w:link w:val="FooterChar"/>
    <w:uiPriority w:val="99"/>
    <w:unhideWhenUsed/>
    <w:rsid w:val="00AF0081"/>
    <w:pPr>
      <w:tabs>
        <w:tab w:val="center" w:pos="4513"/>
        <w:tab w:val="right" w:pos="9026"/>
      </w:tabs>
      <w:spacing w:line="240" w:lineRule="auto"/>
    </w:pPr>
  </w:style>
  <w:style w:type="character" w:customStyle="1" w:styleId="FooterChar">
    <w:name w:val="Footer Char"/>
    <w:basedOn w:val="DefaultParagraphFont"/>
    <w:link w:val="Footer"/>
    <w:uiPriority w:val="99"/>
    <w:rsid w:val="00AF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Bob Usher</cp:lastModifiedBy>
  <cp:revision>2</cp:revision>
  <dcterms:created xsi:type="dcterms:W3CDTF">2024-01-15T16:04:00Z</dcterms:created>
  <dcterms:modified xsi:type="dcterms:W3CDTF">2024-01-15T16:04:00Z</dcterms:modified>
</cp:coreProperties>
</file>